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396" w:rsidRPr="00330396" w:rsidRDefault="00330396" w:rsidP="00330396">
      <w:pPr>
        <w:pStyle w:val="NormaaliWWW"/>
        <w:jc w:val="center"/>
        <w:rPr>
          <w:rFonts w:ascii="Arial" w:hAnsi="Arial" w:cs="Arial"/>
          <w:b/>
          <w:color w:val="333333"/>
          <w:u w:val="single"/>
        </w:rPr>
      </w:pPr>
      <w:r w:rsidRPr="00330396">
        <w:rPr>
          <w:rFonts w:ascii="Arial" w:hAnsi="Arial" w:cs="Arial"/>
          <w:b/>
          <w:color w:val="333333"/>
          <w:u w:val="single"/>
        </w:rPr>
        <w:t xml:space="preserve">Kasvatuskumppanuus </w:t>
      </w:r>
      <w:proofErr w:type="spellStart"/>
      <w:r w:rsidRPr="00330396">
        <w:rPr>
          <w:rFonts w:ascii="Arial" w:hAnsi="Arial" w:cs="Arial"/>
          <w:b/>
          <w:color w:val="333333"/>
          <w:u w:val="single"/>
        </w:rPr>
        <w:t>Taimon</w:t>
      </w:r>
      <w:proofErr w:type="spellEnd"/>
      <w:r w:rsidRPr="00330396">
        <w:rPr>
          <w:rFonts w:ascii="Arial" w:hAnsi="Arial" w:cs="Arial"/>
          <w:b/>
          <w:color w:val="333333"/>
          <w:u w:val="single"/>
        </w:rPr>
        <w:t xml:space="preserve"> koulussa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 xml:space="preserve">Koulumme toiminta-ajatus ja </w:t>
      </w:r>
      <w:r>
        <w:rPr>
          <w:rFonts w:ascii="Arial" w:hAnsi="Arial" w:cs="Arial"/>
          <w:color w:val="333333"/>
          <w:sz w:val="20"/>
          <w:szCs w:val="20"/>
        </w:rPr>
        <w:t>-</w:t>
      </w:r>
      <w:bookmarkStart w:id="0" w:name="_GoBack"/>
      <w:bookmarkEnd w:id="0"/>
      <w:r w:rsidRPr="00330396">
        <w:rPr>
          <w:rFonts w:ascii="Arial" w:hAnsi="Arial" w:cs="Arial"/>
          <w:color w:val="333333"/>
          <w:sz w:val="20"/>
          <w:szCs w:val="20"/>
        </w:rPr>
        <w:t>kulttuuri vaativat onnistuakseen oppilaan, hänen vanhempiensa ja koulun henkilökunnan jäsenten välistä kasvatuskumppanuutta. Kasvatuskumppanuuden vastuut jakaantuvat seuraavasti: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Style w:val="Voimakas"/>
          <w:rFonts w:ascii="Arial" w:hAnsi="Arial" w:cs="Arial"/>
          <w:color w:val="333333"/>
          <w:sz w:val="20"/>
          <w:szCs w:val="20"/>
        </w:rPr>
        <w:t xml:space="preserve">Oppilaana vastaan siitä, </w:t>
      </w:r>
      <w:r>
        <w:rPr>
          <w:rStyle w:val="Voimakas"/>
          <w:rFonts w:ascii="Arial" w:hAnsi="Arial" w:cs="Arial"/>
          <w:color w:val="333333"/>
          <w:sz w:val="20"/>
          <w:szCs w:val="20"/>
        </w:rPr>
        <w:t>että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Teen parhaani.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Käyttäydyn kohteliaasti ja ystävällisesti.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Olen ajoissa paikalla.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Kaikki tarvittavat koulutarvikkeet ovat mukanani.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Otan vastuuta teoistani, sanoistani ja koulutyöstäni.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Teen kotitehtäväni.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Annan työrauhan itselleni ja muille.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Noudatan koulun ja luokan sääntöjä.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 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Style w:val="Voimakas"/>
          <w:rFonts w:ascii="Arial" w:hAnsi="Arial" w:cs="Arial"/>
          <w:color w:val="333333"/>
          <w:sz w:val="20"/>
          <w:szCs w:val="20"/>
        </w:rPr>
        <w:t>Vanhempana vastaan siitä, että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Lapseni tulee riittävästi nukkuneena, aamupalan syöneenä ja ajoissa kouluun.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Lapsellani on asianmukaiset varusteet koulupäivän aikana.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Kannustan lastani koulunkäynnissä ja olen siitä kiinnostunut.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Tuen lastani kotitehtävissä.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Olen yhteydessä kouluun ja opettajaan.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Seuraan Wilmaa ja muita koulusta lähetettäviä tiedotteita.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Osallistun vanhempaintapaamisiin ja keskusteluihin.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 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Style w:val="Voimakas"/>
          <w:rFonts w:ascii="Arial" w:hAnsi="Arial" w:cs="Arial"/>
          <w:color w:val="333333"/>
          <w:sz w:val="20"/>
          <w:szCs w:val="20"/>
        </w:rPr>
        <w:t>Koulussa vastaamme siitä, että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Kohtelemme oppilasta huomaavaisesti ja ystävällisesti.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Kohtelemme kaikkia oppilaita yksilöinä ja tuemme heitä kasvussa ja oppimisessa.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Kannustamme ja autamme oppilaita huomaamaan omat vahvuutensa ja iloitsemaan onnistumisistaan. Tarjoamme oppilaille turvallisen ja oppimiseen innostavan oppimisympäristön.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Kannustamme oppilaita osallistumaan ja tarjoamme heille mahdollisuuksia vaikuttaa omaan oppimiseensa sekä koulun toimintaan.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lastRenderedPageBreak/>
        <w:t>- Annamme huoltajille tietoa oppilaan koulunkäynnistä ja tiedotamme säännöllisesi koulun toiminnasta. Huoltajat tuntevat olevansa tervetulleita kouluun.</w:t>
      </w:r>
    </w:p>
    <w:p w:rsidR="00330396" w:rsidRPr="00330396" w:rsidRDefault="00330396" w:rsidP="00330396">
      <w:pPr>
        <w:pStyle w:val="NormaaliWWW"/>
        <w:rPr>
          <w:rFonts w:ascii="Arial" w:hAnsi="Arial" w:cs="Arial"/>
          <w:color w:val="333333"/>
          <w:sz w:val="20"/>
          <w:szCs w:val="20"/>
        </w:rPr>
      </w:pPr>
      <w:r w:rsidRPr="00330396">
        <w:rPr>
          <w:rFonts w:ascii="Arial" w:hAnsi="Arial" w:cs="Arial"/>
          <w:color w:val="333333"/>
          <w:sz w:val="20"/>
          <w:szCs w:val="20"/>
        </w:rPr>
        <w:t>- Arvioimme ja kehitämme toimintaamme säännöllisesti.</w:t>
      </w:r>
    </w:p>
    <w:p w:rsidR="00393BF7" w:rsidRPr="00330396" w:rsidRDefault="00393BF7" w:rsidP="00330396">
      <w:pPr>
        <w:spacing w:line="240" w:lineRule="auto"/>
        <w:rPr>
          <w:rFonts w:ascii="Arial" w:hAnsi="Arial" w:cs="Arial"/>
        </w:rPr>
      </w:pPr>
    </w:p>
    <w:sectPr w:rsidR="00393BF7" w:rsidRPr="00330396" w:rsidSect="00330396">
      <w:pgSz w:w="11906" w:h="16838"/>
      <w:pgMar w:top="1417" w:right="1134" w:bottom="1417" w:left="1134" w:header="708" w:footer="708" w:gutter="0"/>
      <w:pgBorders w:offsetFrom="page">
        <w:top w:val="thinThickMediumGap" w:sz="24" w:space="24" w:color="ED7D31" w:themeColor="accent2"/>
        <w:left w:val="thinThickMediumGap" w:sz="24" w:space="24" w:color="ED7D31" w:themeColor="accent2"/>
        <w:bottom w:val="thickThinMediumGap" w:sz="24" w:space="24" w:color="ED7D31" w:themeColor="accent2"/>
        <w:right w:val="thickThinMediumGap" w:sz="2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96"/>
    <w:rsid w:val="00330396"/>
    <w:rsid w:val="00393BF7"/>
    <w:rsid w:val="00FB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9872"/>
  <w15:chartTrackingRefBased/>
  <w15:docId w15:val="{76F6F939-0A90-43A9-9186-833C13B4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3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30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Naantalin kaupunki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Kolehmainen Sami</dc:creator>
  <cp:keywords/>
  <dc:description/>
  <cp:lastModifiedBy>Kolehmainen Sami</cp:lastModifiedBy>
  <cp:revision>2</cp:revision>
  <dcterms:created xsi:type="dcterms:W3CDTF">2019-09-12T07:57:00Z</dcterms:created>
  <dcterms:modified xsi:type="dcterms:W3CDTF">2019-09-12T07:57:00Z</dcterms:modified>
</cp:coreProperties>
</file>