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7F325229" w:rsidR="00E73E3C" w:rsidRPr="009A7671" w:rsidRDefault="00C25900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1" locked="0" layoutInCell="1" allowOverlap="1" wp14:anchorId="4E6D2205" wp14:editId="4D04C87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90550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0903" y="21117"/>
                <wp:lineTo x="20903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akuna%20nettiin%20748%2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694" w:rsidRPr="009A7671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 w:rsidR="006C322E"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3BEAFECD" w14:textId="77777777" w:rsidR="00C25900" w:rsidRDefault="00C25900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7E69CD04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51DC4A57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C25900" w:rsidRPr="00A01873">
              <w:rPr>
                <w:rFonts w:cs="Arial"/>
                <w:sz w:val="20"/>
              </w:rPr>
              <w:t>Naantalin kaupunki, Ympäristönsuojelu, Käsityöläiskatu 2, PL 43, 21101 Naantali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bookmarkStart w:id="0" w:name="_GoBack"/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bookmarkEnd w:id="0"/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C25900">
        <w:trPr>
          <w:trHeight w:val="49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32D6D" w14:textId="2E20C81A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03FFE06B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883CA6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3CA6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25900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436C6C4F-B47A-4C3E-9F0E-EE6060F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411C-2B7F-4CB1-A647-4C7A3867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2211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Kajala Saija</cp:lastModifiedBy>
  <cp:revision>2</cp:revision>
  <cp:lastPrinted>2018-11-02T08:43:00Z</cp:lastPrinted>
  <dcterms:created xsi:type="dcterms:W3CDTF">2019-08-09T08:12:00Z</dcterms:created>
  <dcterms:modified xsi:type="dcterms:W3CDTF">2019-08-09T08:12:00Z</dcterms:modified>
</cp:coreProperties>
</file>